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D688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0C6045">
        <w:rPr>
          <w:b/>
          <w:bCs/>
          <w:sz w:val="32"/>
          <w:szCs w:val="32"/>
          <w:lang w:val="ru-RU"/>
        </w:rPr>
        <w:t>П Ъ Л Н О М О Щ Н О</w:t>
      </w:r>
    </w:p>
    <w:p w14:paraId="3F2CE22B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37ED5F64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28715C04" w14:textId="77777777" w:rsidR="00030F72" w:rsidRPr="003B4518" w:rsidRDefault="00030F72" w:rsidP="00030F72">
      <w:pPr>
        <w:autoSpaceDE w:val="0"/>
        <w:autoSpaceDN w:val="0"/>
        <w:adjustRightInd w:val="0"/>
        <w:spacing w:line="276" w:lineRule="auto"/>
        <w:rPr>
          <w:lang w:val="bg-BG"/>
        </w:rPr>
      </w:pPr>
      <w:proofErr w:type="spellStart"/>
      <w:r w:rsidRPr="000C6045">
        <w:rPr>
          <w:lang w:val="ru-RU"/>
        </w:rPr>
        <w:t>Долуподписаният</w:t>
      </w:r>
      <w:proofErr w:type="spellEnd"/>
      <w:r w:rsidRPr="000C6045">
        <w:rPr>
          <w:lang w:val="ru-RU"/>
        </w:rPr>
        <w:t>, .......................................................................... ЕГН………………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.,</w:t>
      </w:r>
      <w:r>
        <w:rPr>
          <w:lang w:val="bg-BG"/>
        </w:rPr>
        <w:t>, с лична карта № …………………………….., издадена на ………………….от МВР - гр. ………………….</w:t>
      </w:r>
    </w:p>
    <w:p w14:paraId="1FE3D361" w14:textId="77777777" w:rsidR="00030F72" w:rsidRDefault="00030F72" w:rsidP="00030F72">
      <w:pPr>
        <w:autoSpaceDE w:val="0"/>
        <w:autoSpaceDN w:val="0"/>
        <w:adjustRightInd w:val="0"/>
        <w:spacing w:line="276" w:lineRule="auto"/>
        <w:rPr>
          <w:lang w:val="bg-BG"/>
        </w:rPr>
      </w:pPr>
    </w:p>
    <w:p w14:paraId="0231067C" w14:textId="77777777" w:rsidR="00030F72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>
        <w:rPr>
          <w:lang w:val="bg-BG"/>
        </w:rPr>
        <w:t>В</w:t>
      </w:r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качеството</w:t>
      </w:r>
      <w:proofErr w:type="spellEnd"/>
      <w:r w:rsidRPr="000C6045">
        <w:rPr>
          <w:lang w:val="ru-RU"/>
        </w:rPr>
        <w:t xml:space="preserve"> си на представляващ ................................................................................., ЕИК ......................., </w:t>
      </w:r>
      <w:proofErr w:type="spellStart"/>
      <w:r w:rsidRPr="000C6045">
        <w:rPr>
          <w:lang w:val="ru-RU"/>
        </w:rPr>
        <w:t>със</w:t>
      </w:r>
      <w:proofErr w:type="spellEnd"/>
      <w:r w:rsidRPr="000C6045">
        <w:rPr>
          <w:lang w:val="ru-RU"/>
        </w:rPr>
        <w:t xml:space="preserve"> седалище и адрес на управление гр.</w:t>
      </w:r>
      <w:proofErr w:type="gramStart"/>
      <w:r w:rsidRPr="000C6045">
        <w:rPr>
          <w:lang w:val="ru-RU"/>
        </w:rPr>
        <w:t>....................... ,</w:t>
      </w:r>
      <w:proofErr w:type="gramEnd"/>
      <w:r w:rsidRPr="000C6045">
        <w:rPr>
          <w:lang w:val="ru-RU"/>
        </w:rPr>
        <w:t xml:space="preserve"> (</w:t>
      </w:r>
      <w:r>
        <w:rPr>
          <w:i/>
          <w:iCs/>
          <w:lang w:val="bg-BG"/>
        </w:rPr>
        <w:t>в случай че акционерът е юридическо лице)</w:t>
      </w:r>
      <w:r>
        <w:rPr>
          <w:lang w:val="bg-BG"/>
        </w:rPr>
        <w:t xml:space="preserve">, </w:t>
      </w:r>
    </w:p>
    <w:p w14:paraId="2DD27926" w14:textId="77777777" w:rsidR="00030F72" w:rsidRDefault="00030F72" w:rsidP="00030F72">
      <w:pPr>
        <w:autoSpaceDE w:val="0"/>
        <w:autoSpaceDN w:val="0"/>
        <w:adjustRightInd w:val="0"/>
        <w:spacing w:line="276" w:lineRule="auto"/>
        <w:rPr>
          <w:lang w:val="bg-BG"/>
        </w:rPr>
      </w:pPr>
    </w:p>
    <w:p w14:paraId="7E7E5FD3" w14:textId="77777777" w:rsidR="00030F72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>
        <w:rPr>
          <w:lang w:val="bg-BG"/>
        </w:rPr>
        <w:t xml:space="preserve">В качеството си на </w:t>
      </w:r>
      <w:r w:rsidRPr="000C6045">
        <w:rPr>
          <w:lang w:val="ru-RU"/>
        </w:rPr>
        <w:t xml:space="preserve">акционер </w:t>
      </w:r>
      <w:r>
        <w:rPr>
          <w:lang w:val="bg-BG"/>
        </w:rPr>
        <w:t xml:space="preserve">на </w:t>
      </w:r>
      <w:r w:rsidRPr="003B4518">
        <w:rPr>
          <w:lang w:val="bg-BG"/>
        </w:rPr>
        <w:t xml:space="preserve">„АЙ ТИ ЕФ ГРУП” АД </w:t>
      </w:r>
      <w:r>
        <w:rPr>
          <w:lang w:val="bg-BG"/>
        </w:rPr>
        <w:t>– собственик на</w:t>
      </w:r>
      <w:r w:rsidRPr="000C6045">
        <w:rPr>
          <w:lang w:val="ru-RU"/>
        </w:rPr>
        <w:t xml:space="preserve"> ............................ </w:t>
      </w:r>
      <w:proofErr w:type="spellStart"/>
      <w:r w:rsidRPr="000C6045">
        <w:rPr>
          <w:lang w:val="ru-RU"/>
        </w:rPr>
        <w:t>броя</w:t>
      </w:r>
      <w:proofErr w:type="spellEnd"/>
      <w:r w:rsidRPr="000C6045">
        <w:rPr>
          <w:lang w:val="ru-RU"/>
        </w:rPr>
        <w:t xml:space="preserve"> </w:t>
      </w:r>
      <w:r>
        <w:rPr>
          <w:lang w:val="bg-BG"/>
        </w:rPr>
        <w:t xml:space="preserve">обикновени, </w:t>
      </w:r>
      <w:proofErr w:type="spellStart"/>
      <w:r w:rsidRPr="000C6045">
        <w:rPr>
          <w:lang w:val="ru-RU"/>
        </w:rPr>
        <w:t>поименни</w:t>
      </w:r>
      <w:proofErr w:type="spellEnd"/>
      <w:r w:rsidRPr="000C6045">
        <w:rPr>
          <w:lang w:val="ru-RU"/>
        </w:rPr>
        <w:t xml:space="preserve">, </w:t>
      </w:r>
      <w:proofErr w:type="spellStart"/>
      <w:r w:rsidRPr="000C6045">
        <w:rPr>
          <w:lang w:val="ru-RU"/>
        </w:rPr>
        <w:t>безналични</w:t>
      </w:r>
      <w:proofErr w:type="spellEnd"/>
      <w:r w:rsidRPr="000C6045">
        <w:rPr>
          <w:lang w:val="ru-RU"/>
        </w:rPr>
        <w:t xml:space="preserve"> акции</w:t>
      </w:r>
      <w:r>
        <w:rPr>
          <w:lang w:val="bg-BG"/>
        </w:rPr>
        <w:t xml:space="preserve"> </w:t>
      </w:r>
      <w:r w:rsidRPr="000C6045">
        <w:rPr>
          <w:lang w:val="ru-RU"/>
        </w:rPr>
        <w:t>с право на глас от капитала на</w:t>
      </w:r>
      <w:r>
        <w:rPr>
          <w:lang w:val="bg-BG"/>
        </w:rPr>
        <w:t xml:space="preserve"> </w:t>
      </w:r>
      <w:r w:rsidRPr="003B4518">
        <w:rPr>
          <w:lang w:val="bg-BG"/>
        </w:rPr>
        <w:t xml:space="preserve">„АЙ ТИ ЕФ ГРУП” АД </w:t>
      </w:r>
    </w:p>
    <w:p w14:paraId="512F1B43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1735ABB0" w14:textId="77777777" w:rsidR="00030F72" w:rsidRPr="002D6BE4" w:rsidRDefault="00030F72" w:rsidP="00030F7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bg-BG"/>
        </w:rPr>
      </w:pPr>
      <w:r w:rsidRPr="002D6BE4">
        <w:rPr>
          <w:b/>
          <w:bCs/>
          <w:lang w:val="bg-BG"/>
        </w:rPr>
        <w:t>Упълномощавам:</w:t>
      </w:r>
    </w:p>
    <w:p w14:paraId="01084A52" w14:textId="77777777" w:rsidR="00030F72" w:rsidRDefault="00030F72" w:rsidP="00030F72">
      <w:pPr>
        <w:autoSpaceDE w:val="0"/>
        <w:autoSpaceDN w:val="0"/>
        <w:adjustRightInd w:val="0"/>
        <w:spacing w:line="276" w:lineRule="auto"/>
        <w:jc w:val="center"/>
        <w:rPr>
          <w:lang w:val="bg-BG"/>
        </w:rPr>
      </w:pPr>
    </w:p>
    <w:p w14:paraId="3617D4ED" w14:textId="77777777" w:rsidR="00030F72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3B4518">
        <w:rPr>
          <w:lang w:val="bg-BG"/>
        </w:rPr>
        <w:t>.......................................................................... ЕГН……………………..,, с лична карта № …………………………….., издадена на ………………….от МВР-гр. ………………….</w:t>
      </w:r>
    </w:p>
    <w:p w14:paraId="4B505739" w14:textId="77777777" w:rsidR="00030F72" w:rsidRDefault="00030F72" w:rsidP="00030F72">
      <w:pPr>
        <w:tabs>
          <w:tab w:val="left" w:pos="369"/>
        </w:tabs>
        <w:autoSpaceDE w:val="0"/>
        <w:autoSpaceDN w:val="0"/>
        <w:adjustRightInd w:val="0"/>
        <w:spacing w:line="276" w:lineRule="auto"/>
        <w:rPr>
          <w:lang w:val="bg-BG"/>
        </w:rPr>
      </w:pPr>
    </w:p>
    <w:p w14:paraId="642F03D1" w14:textId="77777777" w:rsidR="00030F72" w:rsidRPr="003B4518" w:rsidRDefault="00030F72" w:rsidP="00030F72">
      <w:pPr>
        <w:tabs>
          <w:tab w:val="left" w:pos="369"/>
        </w:tabs>
        <w:autoSpaceDE w:val="0"/>
        <w:autoSpaceDN w:val="0"/>
        <w:adjustRightInd w:val="0"/>
        <w:spacing w:line="276" w:lineRule="auto"/>
        <w:jc w:val="center"/>
        <w:rPr>
          <w:i/>
          <w:iCs/>
          <w:lang w:val="bg-BG"/>
        </w:rPr>
      </w:pPr>
      <w:r w:rsidRPr="003B4518">
        <w:rPr>
          <w:i/>
          <w:iCs/>
          <w:lang w:val="bg-BG"/>
        </w:rPr>
        <w:t>Със следните права:</w:t>
      </w:r>
    </w:p>
    <w:p w14:paraId="7AB24828" w14:textId="72797206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0C6045">
        <w:rPr>
          <w:lang w:val="ru-RU"/>
        </w:rPr>
        <w:br/>
        <w:t xml:space="preserve">Да ме </w:t>
      </w:r>
      <w:proofErr w:type="spellStart"/>
      <w:r w:rsidRPr="000C6045">
        <w:rPr>
          <w:lang w:val="ru-RU"/>
        </w:rPr>
        <w:t>представлява</w:t>
      </w:r>
      <w:proofErr w:type="spellEnd"/>
      <w:r w:rsidRPr="000C6045">
        <w:rPr>
          <w:lang w:val="ru-RU"/>
        </w:rPr>
        <w:t xml:space="preserve"> на </w:t>
      </w:r>
      <w:proofErr w:type="spellStart"/>
      <w:r w:rsidRPr="000C6045">
        <w:rPr>
          <w:lang w:val="ru-RU"/>
        </w:rPr>
        <w:t>редовното</w:t>
      </w:r>
      <w:proofErr w:type="spellEnd"/>
      <w:r w:rsidRPr="000C6045">
        <w:rPr>
          <w:lang w:val="ru-RU"/>
        </w:rPr>
        <w:t xml:space="preserve"> </w:t>
      </w:r>
      <w:proofErr w:type="spellStart"/>
      <w:proofErr w:type="gramStart"/>
      <w:r w:rsidRPr="000C6045">
        <w:rPr>
          <w:lang w:val="ru-RU"/>
        </w:rPr>
        <w:t>годишно</w:t>
      </w:r>
      <w:proofErr w:type="spellEnd"/>
      <w:r w:rsidRPr="000C6045">
        <w:rPr>
          <w:lang w:val="ru-RU"/>
        </w:rPr>
        <w:t xml:space="preserve"> Общо</w:t>
      </w:r>
      <w:proofErr w:type="gram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събрание</w:t>
      </w:r>
      <w:proofErr w:type="spellEnd"/>
      <w:r w:rsidRPr="000C6045">
        <w:rPr>
          <w:lang w:val="ru-RU"/>
        </w:rPr>
        <w:t xml:space="preserve"> на </w:t>
      </w:r>
      <w:proofErr w:type="spellStart"/>
      <w:r w:rsidRPr="000C6045">
        <w:rPr>
          <w:lang w:val="ru-RU"/>
        </w:rPr>
        <w:t>акционерите</w:t>
      </w:r>
      <w:proofErr w:type="spellEnd"/>
      <w:r w:rsidRPr="000C6045">
        <w:rPr>
          <w:lang w:val="ru-RU"/>
        </w:rPr>
        <w:t xml:space="preserve"> на</w:t>
      </w:r>
      <w:r>
        <w:rPr>
          <w:lang w:val="bg-BG"/>
        </w:rPr>
        <w:t xml:space="preserve"> </w:t>
      </w:r>
      <w:r w:rsidRPr="000C6045">
        <w:rPr>
          <w:lang w:val="ru-RU"/>
        </w:rPr>
        <w:t>"</w:t>
      </w:r>
      <w:r>
        <w:rPr>
          <w:lang w:val="bg-BG"/>
        </w:rPr>
        <w:t>АЙ ТИ ЕФ ГРУП</w:t>
      </w:r>
      <w:r w:rsidRPr="000C6045">
        <w:rPr>
          <w:lang w:val="ru-RU"/>
        </w:rPr>
        <w:t xml:space="preserve">” </w:t>
      </w:r>
      <w:r>
        <w:rPr>
          <w:lang w:val="bg-BG"/>
        </w:rPr>
        <w:t>А</w:t>
      </w:r>
      <w:r w:rsidRPr="000C6045">
        <w:rPr>
          <w:lang w:val="ru-RU"/>
        </w:rPr>
        <w:t>Д</w:t>
      </w:r>
      <w:r>
        <w:rPr>
          <w:lang w:val="bg-BG"/>
        </w:rPr>
        <w:t xml:space="preserve">, което ще се проведе на </w:t>
      </w:r>
      <w:r w:rsidR="00E1112C">
        <w:rPr>
          <w:lang w:val="bg-BG"/>
        </w:rPr>
        <w:t>20</w:t>
      </w:r>
      <w:r>
        <w:rPr>
          <w:lang w:val="bg-BG"/>
        </w:rPr>
        <w:t xml:space="preserve">.06.2024 </w:t>
      </w:r>
      <w:r w:rsidRPr="000C6045">
        <w:rPr>
          <w:lang w:val="ru-RU"/>
        </w:rPr>
        <w:t xml:space="preserve">г., в </w:t>
      </w:r>
      <w:r w:rsidR="00E1112C">
        <w:rPr>
          <w:lang w:val="ru-RU"/>
        </w:rPr>
        <w:t>09</w:t>
      </w:r>
      <w:r w:rsidRPr="000C6045">
        <w:rPr>
          <w:lang w:val="ru-RU"/>
        </w:rPr>
        <w:t>:00 часа, в град София, ул. „</w:t>
      </w:r>
      <w:proofErr w:type="spellStart"/>
      <w:r w:rsidRPr="000C6045">
        <w:rPr>
          <w:lang w:val="ru-RU"/>
        </w:rPr>
        <w:t>Сребърна</w:t>
      </w:r>
      <w:proofErr w:type="spellEnd"/>
      <w:r w:rsidRPr="000C6045">
        <w:rPr>
          <w:lang w:val="ru-RU"/>
        </w:rPr>
        <w:t xml:space="preserve">” № 16, Парк Лейн Офис </w:t>
      </w:r>
      <w:proofErr w:type="spellStart"/>
      <w:r w:rsidRPr="000C6045">
        <w:rPr>
          <w:lang w:val="ru-RU"/>
        </w:rPr>
        <w:t>Център</w:t>
      </w:r>
      <w:proofErr w:type="spellEnd"/>
      <w:r w:rsidRPr="000C6045">
        <w:rPr>
          <w:lang w:val="ru-RU"/>
        </w:rPr>
        <w:t xml:space="preserve">, </w:t>
      </w:r>
      <w:proofErr w:type="spellStart"/>
      <w:r w:rsidRPr="000C6045">
        <w:rPr>
          <w:lang w:val="ru-RU"/>
        </w:rPr>
        <w:t>ет</w:t>
      </w:r>
      <w:proofErr w:type="spellEnd"/>
      <w:r w:rsidRPr="000C6045">
        <w:rPr>
          <w:lang w:val="ru-RU"/>
        </w:rPr>
        <w:t>. 8</w:t>
      </w:r>
      <w:r>
        <w:rPr>
          <w:lang w:val="bg-BG"/>
        </w:rPr>
        <w:t xml:space="preserve">, </w:t>
      </w:r>
      <w:r w:rsidRPr="000C6045">
        <w:rPr>
          <w:lang w:val="ru-RU"/>
        </w:rPr>
        <w:t xml:space="preserve">а при </w:t>
      </w:r>
      <w:proofErr w:type="spellStart"/>
      <w:r w:rsidRPr="000C6045">
        <w:rPr>
          <w:lang w:val="ru-RU"/>
        </w:rPr>
        <w:t>липса</w:t>
      </w:r>
      <w:proofErr w:type="spellEnd"/>
      <w:r w:rsidRPr="000C6045">
        <w:rPr>
          <w:lang w:val="ru-RU"/>
        </w:rPr>
        <w:t xml:space="preserve"> на кворум на </w:t>
      </w:r>
      <w:r>
        <w:rPr>
          <w:lang w:val="bg-BG"/>
        </w:rPr>
        <w:t>следващата обявена</w:t>
      </w:r>
      <w:r w:rsidRPr="000C6045">
        <w:rPr>
          <w:lang w:val="ru-RU"/>
        </w:rPr>
        <w:t xml:space="preserve"> дата за Общо </w:t>
      </w:r>
      <w:proofErr w:type="spellStart"/>
      <w:r w:rsidRPr="000C6045">
        <w:rPr>
          <w:lang w:val="ru-RU"/>
        </w:rPr>
        <w:t>събрание</w:t>
      </w:r>
      <w:proofErr w:type="spellEnd"/>
      <w:r w:rsidRPr="000C6045">
        <w:rPr>
          <w:lang w:val="ru-RU"/>
        </w:rPr>
        <w:t xml:space="preserve"> на</w:t>
      </w:r>
      <w:r>
        <w:rPr>
          <w:lang w:val="bg-BG"/>
        </w:rPr>
        <w:t xml:space="preserve"> </w:t>
      </w:r>
      <w:proofErr w:type="spellStart"/>
      <w:r w:rsidRPr="000C6045">
        <w:rPr>
          <w:lang w:val="ru-RU"/>
        </w:rPr>
        <w:t>акционерите</w:t>
      </w:r>
      <w:proofErr w:type="spellEnd"/>
      <w:r w:rsidRPr="000C6045">
        <w:rPr>
          <w:lang w:val="ru-RU"/>
        </w:rPr>
        <w:t xml:space="preserve"> - на </w:t>
      </w:r>
      <w:r w:rsidR="00E1112C">
        <w:rPr>
          <w:lang w:val="ru-RU"/>
        </w:rPr>
        <w:t>10</w:t>
      </w:r>
      <w:r w:rsidRPr="000C6045">
        <w:rPr>
          <w:lang w:val="ru-RU"/>
        </w:rPr>
        <w:t>.0</w:t>
      </w:r>
      <w:r>
        <w:rPr>
          <w:lang w:val="bg-BG"/>
        </w:rPr>
        <w:t>7</w:t>
      </w:r>
      <w:r w:rsidRPr="000C6045">
        <w:rPr>
          <w:lang w:val="ru-RU"/>
        </w:rPr>
        <w:t>.202</w:t>
      </w:r>
      <w:r>
        <w:rPr>
          <w:lang w:val="ru-RU"/>
        </w:rPr>
        <w:t>4</w:t>
      </w:r>
      <w:r w:rsidRPr="000C6045">
        <w:rPr>
          <w:lang w:val="ru-RU"/>
        </w:rPr>
        <w:t xml:space="preserve"> г. в 10.00 часа на </w:t>
      </w:r>
      <w:proofErr w:type="spellStart"/>
      <w:r w:rsidRPr="000C6045">
        <w:rPr>
          <w:lang w:val="ru-RU"/>
        </w:rPr>
        <w:t>същото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място</w:t>
      </w:r>
      <w:proofErr w:type="spellEnd"/>
      <w:r w:rsidRPr="000C6045">
        <w:rPr>
          <w:lang w:val="ru-RU"/>
        </w:rPr>
        <w:t xml:space="preserve"> и при </w:t>
      </w:r>
      <w:proofErr w:type="spellStart"/>
      <w:r w:rsidRPr="000C6045">
        <w:rPr>
          <w:lang w:val="ru-RU"/>
        </w:rPr>
        <w:t>същия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дневен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>
        <w:rPr>
          <w:lang w:val="bg-BG"/>
        </w:rPr>
        <w:t xml:space="preserve">, </w:t>
      </w:r>
      <w:proofErr w:type="gramStart"/>
      <w:r>
        <w:rPr>
          <w:lang w:val="bg-BG"/>
        </w:rPr>
        <w:t xml:space="preserve">като </w:t>
      </w:r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гласува</w:t>
      </w:r>
      <w:proofErr w:type="spellEnd"/>
      <w:proofErr w:type="gramEnd"/>
      <w:r w:rsidRPr="000C6045">
        <w:rPr>
          <w:lang w:val="ru-RU"/>
        </w:rPr>
        <w:t xml:space="preserve"> по</w:t>
      </w:r>
      <w:r>
        <w:rPr>
          <w:lang w:val="bg-BG"/>
        </w:rPr>
        <w:t xml:space="preserve"> </w:t>
      </w:r>
      <w:proofErr w:type="spellStart"/>
      <w:r w:rsidRPr="000C6045">
        <w:rPr>
          <w:lang w:val="ru-RU"/>
        </w:rPr>
        <w:t>въпросите</w:t>
      </w:r>
      <w:proofErr w:type="spellEnd"/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 </w:t>
      </w:r>
      <w:r>
        <w:rPr>
          <w:lang w:val="bg-BG"/>
        </w:rPr>
        <w:t>по следния начин</w:t>
      </w:r>
      <w:r w:rsidRPr="000C6045">
        <w:rPr>
          <w:lang w:val="ru-RU"/>
        </w:rPr>
        <w:t>:</w:t>
      </w:r>
    </w:p>
    <w:p w14:paraId="24872191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14:paraId="6F1F750A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</w:t>
      </w:r>
      <w:r w:rsidRPr="000C6045">
        <w:rPr>
          <w:lang w:val="ru-RU"/>
        </w:rPr>
        <w:t xml:space="preserve">1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Проверка на </w:t>
      </w:r>
      <w:proofErr w:type="spellStart"/>
      <w:r w:rsidRPr="000C6045">
        <w:rPr>
          <w:lang w:val="ru-RU"/>
        </w:rPr>
        <w:t>редовността</w:t>
      </w:r>
      <w:proofErr w:type="spellEnd"/>
      <w:r w:rsidRPr="000C6045">
        <w:rPr>
          <w:lang w:val="ru-RU"/>
        </w:rPr>
        <w:t xml:space="preserve"> на ОСА и </w:t>
      </w:r>
      <w:proofErr w:type="spellStart"/>
      <w:r w:rsidRPr="000C6045">
        <w:rPr>
          <w:lang w:val="ru-RU"/>
        </w:rPr>
        <w:t>избор</w:t>
      </w:r>
      <w:proofErr w:type="spellEnd"/>
      <w:r w:rsidRPr="000C6045">
        <w:rPr>
          <w:lang w:val="ru-RU"/>
        </w:rPr>
        <w:t xml:space="preserve"> на </w:t>
      </w:r>
      <w:proofErr w:type="spellStart"/>
      <w:r w:rsidRPr="000C6045">
        <w:rPr>
          <w:lang w:val="ru-RU"/>
        </w:rPr>
        <w:t>председател</w:t>
      </w:r>
      <w:proofErr w:type="spellEnd"/>
      <w:r w:rsidRPr="000C6045">
        <w:rPr>
          <w:lang w:val="ru-RU"/>
        </w:rPr>
        <w:t xml:space="preserve">, </w:t>
      </w:r>
      <w:proofErr w:type="spellStart"/>
      <w:r w:rsidRPr="000C6045">
        <w:rPr>
          <w:lang w:val="ru-RU"/>
        </w:rPr>
        <w:t>секретар</w:t>
      </w:r>
      <w:proofErr w:type="spellEnd"/>
      <w:r w:rsidRPr="000C6045">
        <w:rPr>
          <w:lang w:val="ru-RU"/>
        </w:rPr>
        <w:t xml:space="preserve"> и </w:t>
      </w:r>
      <w:proofErr w:type="spellStart"/>
      <w:r w:rsidRPr="000C6045">
        <w:rPr>
          <w:lang w:val="ru-RU"/>
        </w:rPr>
        <w:t>преброител</w:t>
      </w:r>
      <w:proofErr w:type="spellEnd"/>
      <w:r w:rsidRPr="000C6045">
        <w:rPr>
          <w:lang w:val="ru-RU"/>
        </w:rPr>
        <w:t xml:space="preserve"> на </w:t>
      </w:r>
      <w:proofErr w:type="spellStart"/>
      <w:r w:rsidRPr="000C6045">
        <w:rPr>
          <w:lang w:val="ru-RU"/>
        </w:rPr>
        <w:t>гласовете</w:t>
      </w:r>
      <w:proofErr w:type="spellEnd"/>
      <w:r w:rsidRPr="000C6045">
        <w:rPr>
          <w:lang w:val="ru-RU"/>
        </w:rPr>
        <w:t>.</w:t>
      </w:r>
    </w:p>
    <w:p w14:paraId="24D9F7C5" w14:textId="77777777" w:rsidR="00030F72" w:rsidRPr="007E1A68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i/>
          <w:iCs/>
          <w:lang w:val="bg-BG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</w:t>
      </w:r>
      <w:r>
        <w:rPr>
          <w:lang w:val="bg-BG"/>
        </w:rPr>
        <w:t xml:space="preserve"> </w:t>
      </w:r>
      <w:r w:rsidRPr="007E1A68">
        <w:rPr>
          <w:i/>
          <w:iCs/>
          <w:lang w:val="bg-BG"/>
        </w:rPr>
        <w:t>По своя преценка</w:t>
      </w:r>
    </w:p>
    <w:p w14:paraId="59031336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6604E5DE" w14:textId="77777777" w:rsidR="00030F72" w:rsidRPr="006A1E9D" w:rsidRDefault="00030F72" w:rsidP="00030F72">
      <w:pPr>
        <w:spacing w:line="276" w:lineRule="auto"/>
        <w:jc w:val="both"/>
        <w:rPr>
          <w:i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</w:t>
      </w:r>
      <w:r w:rsidRPr="000C6045">
        <w:rPr>
          <w:lang w:val="ru-RU"/>
        </w:rPr>
        <w:t xml:space="preserve">2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>Приемане на заверения Годишен Финансов Отчет на Дружеството за 202</w:t>
      </w:r>
      <w:r>
        <w:rPr>
          <w:iCs/>
          <w:lang w:val="bg-BG" w:eastAsia="bg-BG"/>
        </w:rPr>
        <w:t>3</w:t>
      </w:r>
      <w:r w:rsidRPr="00A3606E">
        <w:rPr>
          <w:iCs/>
          <w:lang w:val="bg-BG" w:eastAsia="bg-BG"/>
        </w:rPr>
        <w:t xml:space="preserve"> г.; проект за решение - </w:t>
      </w:r>
      <w:r w:rsidRPr="006A1E9D">
        <w:rPr>
          <w:i/>
          <w:lang w:val="bg-BG" w:eastAsia="bg-BG"/>
        </w:rPr>
        <w:t>ОСА приема заверения Годишен финансов отчет на Дружеството за 202</w:t>
      </w:r>
      <w:r>
        <w:rPr>
          <w:i/>
          <w:lang w:val="bg-BG" w:eastAsia="bg-BG"/>
        </w:rPr>
        <w:t>3</w:t>
      </w:r>
      <w:r w:rsidRPr="006A1E9D">
        <w:rPr>
          <w:i/>
          <w:lang w:val="bg-BG" w:eastAsia="bg-BG"/>
        </w:rPr>
        <w:t xml:space="preserve"> г.</w:t>
      </w:r>
    </w:p>
    <w:p w14:paraId="64F35B06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66F7EC2A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i/>
          <w:iCs/>
          <w:lang w:val="ru-RU"/>
        </w:rPr>
        <w:t>("за", "против"</w:t>
      </w:r>
      <w:r>
        <w:rPr>
          <w:i/>
          <w:iCs/>
          <w:lang w:val="bg-BG"/>
        </w:rPr>
        <w:t xml:space="preserve"> или</w:t>
      </w:r>
      <w:r w:rsidRPr="000C6045">
        <w:rPr>
          <w:i/>
          <w:iCs/>
          <w:lang w:val="ru-RU"/>
        </w:rPr>
        <w:t xml:space="preserve"> 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502BF22E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40F6B045" w14:textId="77777777" w:rsidR="00030F72" w:rsidRPr="006A1E9D" w:rsidRDefault="00030F72" w:rsidP="00030F72">
      <w:pPr>
        <w:spacing w:line="276" w:lineRule="auto"/>
        <w:jc w:val="both"/>
        <w:rPr>
          <w:i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</w:t>
      </w:r>
      <w:r w:rsidRPr="000C6045">
        <w:rPr>
          <w:lang w:val="ru-RU"/>
        </w:rPr>
        <w:t xml:space="preserve">3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>Приемане на Доклада на назначения одитор за 202</w:t>
      </w:r>
      <w:r>
        <w:rPr>
          <w:iCs/>
          <w:lang w:val="bg-BG" w:eastAsia="bg-BG"/>
        </w:rPr>
        <w:t>3</w:t>
      </w:r>
      <w:r w:rsidRPr="00A3606E">
        <w:rPr>
          <w:iCs/>
          <w:lang w:val="bg-BG" w:eastAsia="bg-BG"/>
        </w:rPr>
        <w:t xml:space="preserve"> г.; проект за решение - </w:t>
      </w:r>
      <w:r w:rsidRPr="006A1E9D">
        <w:rPr>
          <w:i/>
          <w:lang w:val="bg-BG" w:eastAsia="bg-BG"/>
        </w:rPr>
        <w:t xml:space="preserve">ОСА приема </w:t>
      </w:r>
      <w:proofErr w:type="gramStart"/>
      <w:r w:rsidRPr="006A1E9D">
        <w:rPr>
          <w:i/>
          <w:lang w:val="bg-BG" w:eastAsia="bg-BG"/>
        </w:rPr>
        <w:t>Доклада  на</w:t>
      </w:r>
      <w:proofErr w:type="gramEnd"/>
      <w:r w:rsidRPr="006A1E9D">
        <w:rPr>
          <w:i/>
          <w:lang w:val="bg-BG" w:eastAsia="bg-BG"/>
        </w:rPr>
        <w:t xml:space="preserve"> назначения одитор</w:t>
      </w:r>
      <w:r>
        <w:rPr>
          <w:i/>
          <w:lang w:val="bg-BG" w:eastAsia="bg-BG"/>
        </w:rPr>
        <w:t xml:space="preserve"> </w:t>
      </w:r>
      <w:r w:rsidRPr="002D08E3">
        <w:rPr>
          <w:i/>
          <w:lang w:val="bg-BG" w:eastAsia="bg-BG"/>
        </w:rPr>
        <w:t>(специализирано одиторско предприятие) „</w:t>
      </w:r>
      <w:proofErr w:type="spellStart"/>
      <w:r w:rsidRPr="002D08E3">
        <w:rPr>
          <w:i/>
          <w:lang w:val="bg-BG" w:eastAsia="bg-BG"/>
        </w:rPr>
        <w:t>Ековис</w:t>
      </w:r>
      <w:proofErr w:type="spellEnd"/>
      <w:r w:rsidRPr="002D08E3">
        <w:rPr>
          <w:i/>
          <w:lang w:val="bg-BG" w:eastAsia="bg-BG"/>
        </w:rPr>
        <w:t xml:space="preserve"> Одит България“ ООД за финансовата 202</w:t>
      </w:r>
      <w:r>
        <w:rPr>
          <w:i/>
          <w:lang w:val="bg-BG" w:eastAsia="bg-BG"/>
        </w:rPr>
        <w:t>3</w:t>
      </w:r>
      <w:r w:rsidRPr="002D08E3">
        <w:rPr>
          <w:i/>
          <w:lang w:val="bg-BG" w:eastAsia="bg-BG"/>
        </w:rPr>
        <w:t xml:space="preserve"> г.</w:t>
      </w:r>
      <w:r w:rsidRPr="006A1E9D">
        <w:rPr>
          <w:i/>
          <w:lang w:val="bg-BG" w:eastAsia="bg-BG"/>
        </w:rPr>
        <w:t>;</w:t>
      </w:r>
    </w:p>
    <w:p w14:paraId="52D50D93" w14:textId="77777777" w:rsidR="00030F72" w:rsidRPr="00E335AC" w:rsidRDefault="00030F72" w:rsidP="00030F72">
      <w:pPr>
        <w:autoSpaceDE w:val="0"/>
        <w:autoSpaceDN w:val="0"/>
        <w:adjustRightInd w:val="0"/>
        <w:spacing w:line="276" w:lineRule="auto"/>
        <w:rPr>
          <w:lang w:val="bg-BG"/>
        </w:rPr>
      </w:pPr>
    </w:p>
    <w:p w14:paraId="52769752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2A97F33E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i/>
          <w:iCs/>
          <w:lang w:val="ru-RU"/>
        </w:rPr>
        <w:t>("за", "против"</w:t>
      </w:r>
      <w:r>
        <w:rPr>
          <w:i/>
          <w:iCs/>
          <w:lang w:val="bg-BG"/>
        </w:rPr>
        <w:t xml:space="preserve"> или</w:t>
      </w:r>
      <w:r w:rsidRPr="000C6045">
        <w:rPr>
          <w:i/>
          <w:iCs/>
          <w:lang w:val="ru-RU"/>
        </w:rPr>
        <w:t xml:space="preserve"> 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225B4BD2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237876E8" w14:textId="77777777" w:rsidR="00030F72" w:rsidRPr="006A1E9D" w:rsidRDefault="00030F72" w:rsidP="00030F72">
      <w:pPr>
        <w:spacing w:line="276" w:lineRule="auto"/>
        <w:jc w:val="both"/>
        <w:rPr>
          <w:i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</w:t>
      </w:r>
      <w:r w:rsidRPr="000C6045">
        <w:rPr>
          <w:lang w:val="ru-RU"/>
        </w:rPr>
        <w:t xml:space="preserve">4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 xml:space="preserve">Приемане на Доклада на </w:t>
      </w:r>
      <w:r>
        <w:rPr>
          <w:iCs/>
          <w:lang w:val="bg-BG" w:eastAsia="bg-BG"/>
        </w:rPr>
        <w:t xml:space="preserve">Съвета на директорите </w:t>
      </w:r>
      <w:r w:rsidRPr="00A3606E">
        <w:rPr>
          <w:iCs/>
          <w:lang w:val="bg-BG" w:eastAsia="bg-BG"/>
        </w:rPr>
        <w:t>за дейността на дружеството през 202</w:t>
      </w:r>
      <w:r>
        <w:rPr>
          <w:iCs/>
          <w:lang w:val="bg-BG" w:eastAsia="bg-BG"/>
        </w:rPr>
        <w:t>3</w:t>
      </w:r>
      <w:r w:rsidRPr="00A3606E">
        <w:rPr>
          <w:iCs/>
          <w:lang w:val="bg-BG" w:eastAsia="bg-BG"/>
        </w:rPr>
        <w:t xml:space="preserve"> г.; проект за решение  - </w:t>
      </w:r>
      <w:r w:rsidRPr="006A1E9D">
        <w:rPr>
          <w:i/>
          <w:lang w:val="bg-BG" w:eastAsia="bg-BG"/>
        </w:rPr>
        <w:t xml:space="preserve">ОСА приема Доклада на </w:t>
      </w:r>
      <w:r>
        <w:rPr>
          <w:i/>
          <w:lang w:val="bg-BG" w:eastAsia="bg-BG"/>
        </w:rPr>
        <w:t>Съвета на директорите</w:t>
      </w:r>
      <w:r w:rsidRPr="006A1E9D">
        <w:rPr>
          <w:i/>
          <w:lang w:val="bg-BG" w:eastAsia="bg-BG"/>
        </w:rPr>
        <w:t xml:space="preserve"> за дейността на дружеството през 202</w:t>
      </w:r>
      <w:r>
        <w:rPr>
          <w:i/>
          <w:lang w:val="bg-BG" w:eastAsia="bg-BG"/>
        </w:rPr>
        <w:t>3</w:t>
      </w:r>
      <w:r w:rsidRPr="006A1E9D">
        <w:rPr>
          <w:i/>
          <w:lang w:val="bg-BG" w:eastAsia="bg-BG"/>
        </w:rPr>
        <w:t xml:space="preserve"> г.</w:t>
      </w:r>
      <w:r>
        <w:rPr>
          <w:lang w:val="ru-RU"/>
        </w:rPr>
        <w:t>,</w:t>
      </w:r>
      <w:r w:rsidRPr="00752C31">
        <w:rPr>
          <w:i/>
          <w:lang w:val="bg-BG" w:eastAsia="bg-BG"/>
        </w:rPr>
        <w:t xml:space="preserve"> Приложение № 2 от Наредба № 2/09.11.2021 г. на КФН</w:t>
      </w:r>
      <w:r>
        <w:rPr>
          <w:i/>
          <w:lang w:val="bg-BG" w:eastAsia="bg-BG"/>
        </w:rPr>
        <w:t xml:space="preserve"> и</w:t>
      </w:r>
      <w:r w:rsidRPr="00752C31">
        <w:rPr>
          <w:i/>
          <w:lang w:val="bg-BG" w:eastAsia="bg-BG"/>
        </w:rPr>
        <w:t xml:space="preserve"> Доклад</w:t>
      </w:r>
      <w:r>
        <w:rPr>
          <w:i/>
          <w:lang w:val="bg-BG" w:eastAsia="bg-BG"/>
        </w:rPr>
        <w:t>а</w:t>
      </w:r>
      <w:r w:rsidRPr="00752C31">
        <w:rPr>
          <w:i/>
          <w:lang w:val="bg-BG" w:eastAsia="bg-BG"/>
        </w:rPr>
        <w:t xml:space="preserve"> по изпълнение на Политиката за възнагражденията на членовете на Съвета на директорите на „АЙ ТИ ЕФ ГРУП“ АД за 2023 г.;</w:t>
      </w:r>
    </w:p>
    <w:p w14:paraId="5F765DEC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5AFE170D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lang w:val="ru-RU"/>
        </w:rPr>
        <w:t>("</w:t>
      </w:r>
      <w:r w:rsidRPr="000C6045">
        <w:rPr>
          <w:i/>
          <w:iCs/>
          <w:lang w:val="ru-RU"/>
        </w:rPr>
        <w:t>за", "против"</w:t>
      </w:r>
      <w:r>
        <w:rPr>
          <w:i/>
          <w:iCs/>
          <w:lang w:val="bg-BG"/>
        </w:rPr>
        <w:t xml:space="preserve"> или</w:t>
      </w:r>
      <w:r w:rsidRPr="000C6045">
        <w:rPr>
          <w:i/>
          <w:iCs/>
          <w:lang w:val="ru-RU"/>
        </w:rPr>
        <w:t xml:space="preserve"> 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60C73246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54E09E7D" w14:textId="77777777" w:rsidR="00030F72" w:rsidRPr="00A3606E" w:rsidRDefault="00030F72" w:rsidP="00030F72">
      <w:pPr>
        <w:spacing w:line="276" w:lineRule="auto"/>
        <w:jc w:val="both"/>
        <w:rPr>
          <w:iCs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5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>Освобождаване от отговорност на членовете на Съвета на директорите за дейността им през 202</w:t>
      </w:r>
      <w:r>
        <w:rPr>
          <w:iCs/>
          <w:lang w:val="bg-BG" w:eastAsia="bg-BG"/>
        </w:rPr>
        <w:t>3</w:t>
      </w:r>
      <w:r w:rsidRPr="00A3606E">
        <w:rPr>
          <w:iCs/>
          <w:lang w:val="bg-BG" w:eastAsia="bg-BG"/>
        </w:rPr>
        <w:t xml:space="preserve"> година; проект за решение - </w:t>
      </w:r>
      <w:r w:rsidRPr="006A1E9D">
        <w:rPr>
          <w:i/>
          <w:lang w:val="bg-BG" w:eastAsia="bg-BG"/>
        </w:rPr>
        <w:t>ОСА освобождава от отговорност членовете на Съвета на директорите за дейността им през 202</w:t>
      </w:r>
      <w:r>
        <w:rPr>
          <w:i/>
          <w:lang w:val="bg-BG" w:eastAsia="bg-BG"/>
        </w:rPr>
        <w:t>3</w:t>
      </w:r>
      <w:r w:rsidRPr="006A1E9D">
        <w:rPr>
          <w:i/>
          <w:lang w:val="bg-BG" w:eastAsia="bg-BG"/>
        </w:rPr>
        <w:t xml:space="preserve"> година</w:t>
      </w:r>
      <w:r w:rsidRPr="00A3606E">
        <w:rPr>
          <w:iCs/>
          <w:lang w:val="bg-BG" w:eastAsia="bg-BG"/>
        </w:rPr>
        <w:t>.</w:t>
      </w:r>
    </w:p>
    <w:p w14:paraId="482D134D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044A4E6A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lang w:val="ru-RU"/>
        </w:rPr>
        <w:t>("</w:t>
      </w:r>
      <w:r w:rsidRPr="000C6045">
        <w:rPr>
          <w:i/>
          <w:iCs/>
          <w:lang w:val="ru-RU"/>
        </w:rPr>
        <w:t>за", "против"</w:t>
      </w:r>
      <w:r>
        <w:rPr>
          <w:i/>
          <w:iCs/>
          <w:lang w:val="bg-BG"/>
        </w:rPr>
        <w:t xml:space="preserve"> или </w:t>
      </w:r>
      <w:r w:rsidRPr="000C6045">
        <w:rPr>
          <w:i/>
          <w:iCs/>
          <w:lang w:val="ru-RU"/>
        </w:rPr>
        <w:t xml:space="preserve">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31AED907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1BC8B4F1" w14:textId="77777777" w:rsidR="00030F72" w:rsidRPr="00D00061" w:rsidRDefault="00030F72" w:rsidP="00030F72">
      <w:pPr>
        <w:spacing w:line="276" w:lineRule="auto"/>
        <w:jc w:val="both"/>
        <w:rPr>
          <w:i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6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 xml:space="preserve">Предложения за разпределяне на печалбата; проект за решение </w:t>
      </w:r>
      <w:r w:rsidRPr="00D00061">
        <w:rPr>
          <w:i/>
          <w:lang w:val="bg-BG" w:eastAsia="bg-BG"/>
        </w:rPr>
        <w:t>– ОСА констатира, че Дружеството има печалба за 202</w:t>
      </w:r>
      <w:r>
        <w:rPr>
          <w:i/>
          <w:lang w:val="bg-BG" w:eastAsia="bg-BG"/>
        </w:rPr>
        <w:t>3</w:t>
      </w:r>
      <w:r w:rsidRPr="00D00061">
        <w:rPr>
          <w:i/>
          <w:lang w:val="bg-BG" w:eastAsia="bg-BG"/>
        </w:rPr>
        <w:t xml:space="preserve"> г.</w:t>
      </w:r>
      <w:r>
        <w:rPr>
          <w:i/>
          <w:lang w:val="bg-BG" w:eastAsia="bg-BG"/>
        </w:rPr>
        <w:t xml:space="preserve"> Тъй като Дружеството е попълнило изцяло </w:t>
      </w:r>
      <w:r w:rsidRPr="00D00061">
        <w:rPr>
          <w:i/>
          <w:lang w:val="bg-BG" w:eastAsia="bg-BG"/>
        </w:rPr>
        <w:t>фонд „Резервен”</w:t>
      </w:r>
      <w:r>
        <w:rPr>
          <w:i/>
          <w:lang w:val="bg-BG" w:eastAsia="bg-BG"/>
        </w:rPr>
        <w:t>, същото не е длъжно да отделя</w:t>
      </w:r>
      <w:r w:rsidRPr="00D00061">
        <w:rPr>
          <w:i/>
          <w:lang w:val="bg-BG" w:eastAsia="bg-BG"/>
        </w:rPr>
        <w:t xml:space="preserve"> част от </w:t>
      </w:r>
      <w:r>
        <w:rPr>
          <w:i/>
          <w:lang w:val="bg-BG" w:eastAsia="bg-BG"/>
        </w:rPr>
        <w:t>печалбата си за попълването му. ОСА приема решение да разпредели д</w:t>
      </w:r>
      <w:r w:rsidRPr="00D00061">
        <w:rPr>
          <w:i/>
          <w:lang w:val="bg-BG" w:eastAsia="bg-BG"/>
        </w:rPr>
        <w:t xml:space="preserve">ивидент </w:t>
      </w:r>
      <w:r>
        <w:rPr>
          <w:i/>
          <w:lang w:val="bg-BG" w:eastAsia="bg-BG"/>
        </w:rPr>
        <w:t>на</w:t>
      </w:r>
      <w:r w:rsidRPr="00D00061">
        <w:rPr>
          <w:i/>
          <w:lang w:val="bg-BG" w:eastAsia="bg-BG"/>
        </w:rPr>
        <w:t xml:space="preserve"> акционерите</w:t>
      </w:r>
      <w:r>
        <w:rPr>
          <w:i/>
          <w:lang w:val="bg-BG" w:eastAsia="bg-BG"/>
        </w:rPr>
        <w:t xml:space="preserve"> в </w:t>
      </w:r>
      <w:r w:rsidRPr="004507F3">
        <w:rPr>
          <w:i/>
          <w:lang w:val="bg-BG" w:eastAsia="bg-BG"/>
        </w:rPr>
        <w:t>размер на 0.1142857 лева</w:t>
      </w:r>
      <w:r>
        <w:rPr>
          <w:i/>
          <w:lang w:val="bg-BG" w:eastAsia="bg-BG"/>
        </w:rPr>
        <w:t xml:space="preserve"> за всяка акция</w:t>
      </w:r>
      <w:r w:rsidRPr="00D00061">
        <w:rPr>
          <w:i/>
          <w:lang w:val="bg-BG" w:eastAsia="bg-BG"/>
        </w:rPr>
        <w:t>.</w:t>
      </w:r>
      <w:r>
        <w:rPr>
          <w:i/>
          <w:lang w:val="bg-BG" w:eastAsia="bg-BG"/>
        </w:rPr>
        <w:t xml:space="preserve"> </w:t>
      </w:r>
      <w:r w:rsidRPr="00294912">
        <w:rPr>
          <w:i/>
          <w:lang w:val="bg-BG" w:eastAsia="bg-BG"/>
        </w:rPr>
        <w:t>Правото да получат дивидент имат лицата, вписани в централния регистър на ценни книжа</w:t>
      </w:r>
      <w:r>
        <w:rPr>
          <w:i/>
          <w:lang w:val="bg-BG" w:eastAsia="bg-BG"/>
        </w:rPr>
        <w:t xml:space="preserve"> </w:t>
      </w:r>
      <w:r w:rsidRPr="00294912">
        <w:rPr>
          <w:i/>
          <w:lang w:val="bg-BG" w:eastAsia="bg-BG"/>
        </w:rPr>
        <w:t>като такива с право на дивидент на 14-ия ден след деня на общото събрание, на което е приет</w:t>
      </w:r>
      <w:r>
        <w:rPr>
          <w:i/>
          <w:lang w:val="bg-BG" w:eastAsia="bg-BG"/>
        </w:rPr>
        <w:t xml:space="preserve"> </w:t>
      </w:r>
      <w:r w:rsidRPr="00294912">
        <w:rPr>
          <w:i/>
          <w:lang w:val="bg-BG" w:eastAsia="bg-BG"/>
        </w:rPr>
        <w:t>годишният финансов отчет, и е взето решение за разпределение на</w:t>
      </w:r>
      <w:r>
        <w:rPr>
          <w:i/>
          <w:lang w:val="bg-BG" w:eastAsia="bg-BG"/>
        </w:rPr>
        <w:t xml:space="preserve"> </w:t>
      </w:r>
      <w:r w:rsidRPr="00294912">
        <w:rPr>
          <w:i/>
          <w:lang w:val="bg-BG" w:eastAsia="bg-BG"/>
        </w:rPr>
        <w:t>печалбата</w:t>
      </w:r>
      <w:r>
        <w:rPr>
          <w:i/>
          <w:lang w:val="bg-BG" w:eastAsia="bg-BG"/>
        </w:rPr>
        <w:t xml:space="preserve">. </w:t>
      </w:r>
      <w:r w:rsidRPr="008C2462">
        <w:rPr>
          <w:i/>
          <w:lang w:val="bg-BG" w:eastAsia="bg-BG"/>
        </w:rPr>
        <w:t>Редът за разпределение на дивидент и акционерите, които имат право да получат такъв, се определят съгласно Правилата на Пазара BEAM.</w:t>
      </w:r>
    </w:p>
    <w:p w14:paraId="7DD23B64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053D743A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lang w:val="ru-RU"/>
        </w:rPr>
        <w:t>("</w:t>
      </w:r>
      <w:r w:rsidRPr="000C6045">
        <w:rPr>
          <w:i/>
          <w:iCs/>
          <w:lang w:val="ru-RU"/>
        </w:rPr>
        <w:t>за", "против"</w:t>
      </w:r>
      <w:r>
        <w:rPr>
          <w:i/>
          <w:iCs/>
          <w:lang w:val="bg-BG"/>
        </w:rPr>
        <w:t xml:space="preserve"> или </w:t>
      </w:r>
      <w:r w:rsidRPr="000C6045">
        <w:rPr>
          <w:i/>
          <w:iCs/>
          <w:lang w:val="ru-RU"/>
        </w:rPr>
        <w:t xml:space="preserve">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21A08327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25D43DD8" w14:textId="77777777" w:rsidR="00030F72" w:rsidRDefault="00030F72" w:rsidP="00030F72">
      <w:pPr>
        <w:spacing w:line="276" w:lineRule="auto"/>
        <w:jc w:val="both"/>
        <w:rPr>
          <w:i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 xml:space="preserve"> 7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A3606E">
        <w:rPr>
          <w:iCs/>
          <w:lang w:val="bg-BG" w:eastAsia="bg-BG"/>
        </w:rPr>
        <w:t>Предложение за определяне на одитор (специализирано одиторско предприятие), който да завери Годишния финансов отчет на дружеството за финансовата 202</w:t>
      </w:r>
      <w:r>
        <w:rPr>
          <w:iCs/>
          <w:lang w:val="bg-BG" w:eastAsia="bg-BG"/>
        </w:rPr>
        <w:t>4</w:t>
      </w:r>
      <w:r w:rsidRPr="00A3606E">
        <w:rPr>
          <w:iCs/>
          <w:lang w:val="bg-BG" w:eastAsia="bg-BG"/>
        </w:rPr>
        <w:t xml:space="preserve"> г.; проект за решение – </w:t>
      </w:r>
      <w:r w:rsidRPr="00D00061">
        <w:rPr>
          <w:i/>
          <w:lang w:val="bg-BG" w:eastAsia="bg-BG"/>
        </w:rPr>
        <w:t>ОСА определя „</w:t>
      </w:r>
      <w:proofErr w:type="spellStart"/>
      <w:r w:rsidRPr="00D00061">
        <w:rPr>
          <w:i/>
          <w:lang w:val="bg-BG" w:eastAsia="bg-BG"/>
        </w:rPr>
        <w:t>Ековис</w:t>
      </w:r>
      <w:proofErr w:type="spellEnd"/>
      <w:r w:rsidRPr="00D00061">
        <w:rPr>
          <w:i/>
          <w:lang w:val="bg-BG" w:eastAsia="bg-BG"/>
        </w:rPr>
        <w:t xml:space="preserve"> Одит България“ ООД за одитор, който да завери Годишния финансов отчет на дружеството за финансовата 202</w:t>
      </w:r>
      <w:r>
        <w:rPr>
          <w:i/>
          <w:lang w:val="bg-BG" w:eastAsia="bg-BG"/>
        </w:rPr>
        <w:t>4</w:t>
      </w:r>
      <w:r w:rsidRPr="00D00061">
        <w:rPr>
          <w:i/>
          <w:lang w:val="bg-BG" w:eastAsia="bg-BG"/>
        </w:rPr>
        <w:t xml:space="preserve"> г.;</w:t>
      </w:r>
    </w:p>
    <w:p w14:paraId="5A5556AB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16EAB7BD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i/>
          <w:iCs/>
          <w:lang w:val="ru-RU"/>
        </w:rPr>
        <w:t>("за", "против"</w:t>
      </w:r>
      <w:r>
        <w:rPr>
          <w:i/>
          <w:iCs/>
          <w:lang w:val="bg-BG"/>
        </w:rPr>
        <w:t xml:space="preserve"> или</w:t>
      </w:r>
      <w:r w:rsidRPr="000C6045">
        <w:rPr>
          <w:i/>
          <w:iCs/>
          <w:lang w:val="ru-RU"/>
        </w:rPr>
        <w:t xml:space="preserve"> 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45978A6D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61A65D59" w14:textId="77777777" w:rsidR="00030F72" w:rsidRPr="008C2462" w:rsidRDefault="00030F72" w:rsidP="00030F72">
      <w:pPr>
        <w:jc w:val="both"/>
        <w:rPr>
          <w:i/>
          <w:iCs/>
          <w:lang w:val="bg-BG" w:eastAsia="bg-BG"/>
        </w:rPr>
      </w:pPr>
      <w:r w:rsidRPr="000C6045">
        <w:rPr>
          <w:lang w:val="ru-RU"/>
        </w:rPr>
        <w:t>По т.</w:t>
      </w:r>
      <w:r>
        <w:rPr>
          <w:lang w:val="bg-BG"/>
        </w:rPr>
        <w:t>8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 xml:space="preserve">: </w:t>
      </w:r>
      <w:r w:rsidRPr="008C2462">
        <w:rPr>
          <w:lang w:val="bg-BG" w:eastAsia="bg-BG"/>
        </w:rPr>
        <w:t>Приемане на решение на Общото събрание на акционерите да овласти Съветът на директорите на „АЙ ТИ ЕФ ГРУП“ АД да извърши всички правни и фактически действия във връзка с издаване на</w:t>
      </w:r>
      <w:r>
        <w:rPr>
          <w:lang w:val="bg-BG" w:eastAsia="bg-BG"/>
        </w:rPr>
        <w:t xml:space="preserve"> нов</w:t>
      </w:r>
      <w:r w:rsidRPr="008C2462">
        <w:rPr>
          <w:lang w:val="bg-BG" w:eastAsia="bg-BG"/>
        </w:rPr>
        <w:t xml:space="preserve"> облигационен заем от дружеството – </w:t>
      </w:r>
      <w:r w:rsidRPr="008C2462">
        <w:rPr>
          <w:i/>
          <w:lang w:val="bg-BG" w:eastAsia="bg-BG"/>
        </w:rPr>
        <w:t>проект за решение:</w:t>
      </w:r>
      <w:r w:rsidRPr="008C2462">
        <w:rPr>
          <w:lang w:val="bg-BG" w:eastAsia="bg-BG"/>
        </w:rPr>
        <w:t xml:space="preserve"> </w:t>
      </w:r>
      <w:r w:rsidRPr="008C2462">
        <w:rPr>
          <w:i/>
          <w:lang w:val="bg-BG" w:eastAsia="bg-BG"/>
        </w:rPr>
        <w:t xml:space="preserve">ОСА овластява Съветът на директорите на „АЙ ТИ ЕФ ГРУП“ АД да извърши всички правни и фактически действия по подготовката за издаване, самото издаване на облигационния заем и последващо приемане на емисията на дружеството на регулиран пазар на ценни книжа </w:t>
      </w:r>
      <w:r w:rsidRPr="008C2462">
        <w:rPr>
          <w:i/>
          <w:iCs/>
          <w:lang w:val="bg-BG" w:eastAsia="bg-BG"/>
        </w:rPr>
        <w:t>при спазване разпоредбите на действащото законодателство и устава на дружеството.</w:t>
      </w:r>
    </w:p>
    <w:p w14:paraId="465812CC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0C6045">
        <w:rPr>
          <w:lang w:val="ru-RU"/>
        </w:rPr>
        <w:t xml:space="preserve">Начин на </w:t>
      </w:r>
      <w:proofErr w:type="spellStart"/>
      <w:r w:rsidRPr="000C6045">
        <w:rPr>
          <w:lang w:val="ru-RU"/>
        </w:rPr>
        <w:t>гласуване</w:t>
      </w:r>
      <w:proofErr w:type="spellEnd"/>
      <w:r w:rsidRPr="000C6045">
        <w:rPr>
          <w:lang w:val="ru-RU"/>
        </w:rPr>
        <w:t>: ………………</w:t>
      </w:r>
      <w:proofErr w:type="gramStart"/>
      <w:r w:rsidRPr="000C6045">
        <w:rPr>
          <w:lang w:val="ru-RU"/>
        </w:rPr>
        <w:t>…….</w:t>
      </w:r>
      <w:proofErr w:type="gramEnd"/>
      <w:r w:rsidRPr="000C6045">
        <w:rPr>
          <w:lang w:val="ru-RU"/>
        </w:rPr>
        <w:t>.</w:t>
      </w:r>
    </w:p>
    <w:p w14:paraId="3BD5F26D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i/>
          <w:iCs/>
          <w:lang w:val="ru-RU"/>
        </w:rPr>
        <w:t>("за", "против"</w:t>
      </w:r>
      <w:r>
        <w:rPr>
          <w:i/>
          <w:iCs/>
          <w:lang w:val="bg-BG"/>
        </w:rPr>
        <w:t xml:space="preserve"> или</w:t>
      </w:r>
      <w:r w:rsidRPr="000C6045">
        <w:rPr>
          <w:i/>
          <w:iCs/>
          <w:lang w:val="ru-RU"/>
        </w:rPr>
        <w:t xml:space="preserve"> "по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  <w:r w:rsidRPr="000C6045">
        <w:rPr>
          <w:i/>
          <w:iCs/>
          <w:lang w:val="ru-RU"/>
        </w:rPr>
        <w:t>")</w:t>
      </w:r>
    </w:p>
    <w:p w14:paraId="19C22308" w14:textId="77777777" w:rsidR="00030F72" w:rsidRPr="00E335AC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47C69ECE" w14:textId="77777777" w:rsidR="00030F72" w:rsidRPr="008C2462" w:rsidRDefault="00030F72" w:rsidP="00030F72">
      <w:pPr>
        <w:jc w:val="both"/>
        <w:rPr>
          <w:i/>
          <w:lang w:val="bg-BG" w:eastAsia="bg-BG"/>
        </w:rPr>
      </w:pPr>
      <w:bookmarkStart w:id="0" w:name="_Hlk166586398"/>
      <w:r w:rsidRPr="000C6045">
        <w:rPr>
          <w:lang w:val="ru-RU"/>
        </w:rPr>
        <w:t>По т.</w:t>
      </w:r>
      <w:r>
        <w:rPr>
          <w:lang w:val="bg-BG"/>
        </w:rPr>
        <w:t>9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>:</w:t>
      </w:r>
      <w:r w:rsidRPr="00E335AC">
        <w:rPr>
          <w:lang w:val="bg-BG" w:eastAsia="bg-BG"/>
        </w:rPr>
        <w:t xml:space="preserve"> </w:t>
      </w:r>
      <w:bookmarkEnd w:id="0"/>
      <w:r w:rsidRPr="008C2462">
        <w:rPr>
          <w:lang w:val="bg-BG" w:eastAsia="bg-BG"/>
        </w:rPr>
        <w:t xml:space="preserve">Приемане на решение за промяна на Устава на „АЙ ТИ ЕФ ГРУП” АД </w:t>
      </w:r>
      <w:r w:rsidRPr="008C2462">
        <w:rPr>
          <w:i/>
          <w:lang w:val="bg-BG" w:eastAsia="bg-BG"/>
        </w:rPr>
        <w:t xml:space="preserve">– проект за решение: ОСА приема </w:t>
      </w:r>
      <w:r>
        <w:rPr>
          <w:i/>
          <w:lang w:val="bg-BG" w:eastAsia="bg-BG"/>
        </w:rPr>
        <w:t>изменение</w:t>
      </w:r>
      <w:r w:rsidRPr="008C2462">
        <w:rPr>
          <w:i/>
          <w:lang w:val="bg-BG" w:eastAsia="bg-BG"/>
        </w:rPr>
        <w:t xml:space="preserve"> </w:t>
      </w:r>
      <w:r>
        <w:rPr>
          <w:i/>
          <w:lang w:val="bg-BG" w:eastAsia="bg-BG"/>
        </w:rPr>
        <w:t xml:space="preserve">на </w:t>
      </w:r>
      <w:r w:rsidRPr="008C2462">
        <w:rPr>
          <w:i/>
          <w:lang w:val="bg-BG" w:eastAsia="bg-BG"/>
        </w:rPr>
        <w:t xml:space="preserve">чл. </w:t>
      </w:r>
      <w:r>
        <w:rPr>
          <w:i/>
          <w:lang w:val="bg-BG" w:eastAsia="bg-BG"/>
        </w:rPr>
        <w:t>32, ал. 3</w:t>
      </w:r>
      <w:r w:rsidRPr="008C2462">
        <w:rPr>
          <w:i/>
          <w:lang w:val="bg-BG" w:eastAsia="bg-BG"/>
        </w:rPr>
        <w:t xml:space="preserve"> от Устава на „АЙ ТИ ЕФ ГРУП” АД, който ще има следното съдържание:</w:t>
      </w:r>
    </w:p>
    <w:p w14:paraId="29C727D1" w14:textId="77777777" w:rsidR="00030F72" w:rsidRPr="004507F3" w:rsidRDefault="00030F72" w:rsidP="00030F72">
      <w:pPr>
        <w:ind w:firstLine="567"/>
        <w:jc w:val="both"/>
        <w:rPr>
          <w:bCs/>
          <w:i/>
          <w:lang w:val="bg-BG" w:eastAsia="bg-BG"/>
        </w:rPr>
      </w:pPr>
      <w:r w:rsidRPr="008C2462">
        <w:rPr>
          <w:bCs/>
          <w:i/>
          <w:lang w:val="bg-BG" w:eastAsia="bg-BG"/>
        </w:rPr>
        <w:t>„В срок до 5 (пет) години от вписване и обявяване на</w:t>
      </w:r>
      <w:r>
        <w:rPr>
          <w:bCs/>
          <w:i/>
          <w:lang w:val="bg-BG" w:eastAsia="bg-BG"/>
        </w:rPr>
        <w:t xml:space="preserve"> настоящия</w:t>
      </w:r>
      <w:r w:rsidRPr="008C2462">
        <w:rPr>
          <w:bCs/>
          <w:i/>
          <w:lang w:val="bg-BG" w:eastAsia="bg-BG"/>
        </w:rPr>
        <w:t xml:space="preserve"> устав в Търговския регистър и Регистъра на ЮЛНЦ във връзка с приемане на</w:t>
      </w:r>
      <w:r>
        <w:rPr>
          <w:bCs/>
          <w:i/>
          <w:lang w:val="bg-BG" w:eastAsia="bg-BG"/>
        </w:rPr>
        <w:t xml:space="preserve"> изменението на</w:t>
      </w:r>
      <w:r w:rsidRPr="008C2462">
        <w:rPr>
          <w:bCs/>
          <w:i/>
          <w:lang w:val="bg-BG" w:eastAsia="bg-BG"/>
        </w:rPr>
        <w:t xml:space="preserve"> настоящия чл. </w:t>
      </w:r>
      <w:r>
        <w:rPr>
          <w:bCs/>
          <w:i/>
          <w:lang w:val="bg-BG" w:eastAsia="bg-BG"/>
        </w:rPr>
        <w:t>32</w:t>
      </w:r>
      <w:r w:rsidRPr="008C2462">
        <w:rPr>
          <w:bCs/>
          <w:i/>
          <w:lang w:val="bg-BG" w:eastAsia="bg-BG"/>
        </w:rPr>
        <w:t>,</w:t>
      </w:r>
      <w:r>
        <w:rPr>
          <w:bCs/>
          <w:i/>
          <w:lang w:val="bg-BG" w:eastAsia="bg-BG"/>
        </w:rPr>
        <w:t xml:space="preserve"> ал. 3</w:t>
      </w:r>
      <w:r w:rsidRPr="008C2462">
        <w:rPr>
          <w:bCs/>
          <w:i/>
          <w:lang w:val="bg-BG" w:eastAsia="bg-BG"/>
        </w:rPr>
        <w:t xml:space="preserve"> Съветът на директорите може да приема решения за издаване на облигации при общ размер на облигационния заем до </w:t>
      </w:r>
      <w:r w:rsidRPr="004507F3">
        <w:rPr>
          <w:bCs/>
          <w:i/>
          <w:lang w:val="bg-BG" w:eastAsia="bg-BG"/>
        </w:rPr>
        <w:t>равностойността на 20 000 000 (двадесет милиона) лева. Видът и валутата на облигациите, начинът за формиране на дохода по тях, размерът и всички останали параметри на облигационния заем се определят в решението на Съвета на директорите при спазване разпоредбите на действащото законодателство и устава на дружеството.</w:t>
      </w:r>
    </w:p>
    <w:p w14:paraId="584F54BE" w14:textId="77777777" w:rsidR="00030F72" w:rsidRPr="00E335AC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</w:p>
    <w:p w14:paraId="7672D25D" w14:textId="77777777" w:rsidR="00030F72" w:rsidRDefault="00030F72" w:rsidP="00030F72">
      <w:pPr>
        <w:autoSpaceDE w:val="0"/>
        <w:autoSpaceDN w:val="0"/>
        <w:adjustRightInd w:val="0"/>
        <w:spacing w:line="276" w:lineRule="auto"/>
        <w:rPr>
          <w:i/>
          <w:iCs/>
          <w:lang w:val="ru-RU"/>
        </w:rPr>
      </w:pPr>
      <w:r w:rsidRPr="000C6045">
        <w:rPr>
          <w:lang w:val="ru-RU"/>
        </w:rPr>
        <w:t>По т.</w:t>
      </w:r>
      <w:r>
        <w:rPr>
          <w:lang w:val="bg-BG"/>
        </w:rPr>
        <w:t>10</w:t>
      </w:r>
      <w:r w:rsidRPr="000C6045">
        <w:rPr>
          <w:lang w:val="ru-RU"/>
        </w:rPr>
        <w:t xml:space="preserve"> от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ред</w:t>
      </w:r>
      <w:proofErr w:type="spellEnd"/>
      <w:r w:rsidRPr="000C6045">
        <w:rPr>
          <w:lang w:val="ru-RU"/>
        </w:rPr>
        <w:t>:</w:t>
      </w:r>
      <w:r w:rsidRPr="00295961">
        <w:rPr>
          <w:i/>
          <w:iCs/>
          <w:lang w:val="ru-RU"/>
        </w:rPr>
        <w:t xml:space="preserve"> </w:t>
      </w:r>
      <w:r w:rsidRPr="000C6045">
        <w:rPr>
          <w:i/>
          <w:iCs/>
          <w:lang w:val="ru-RU"/>
        </w:rPr>
        <w:t xml:space="preserve">по своя </w:t>
      </w:r>
      <w:proofErr w:type="spellStart"/>
      <w:r w:rsidRPr="000C6045">
        <w:rPr>
          <w:i/>
          <w:iCs/>
          <w:lang w:val="ru-RU"/>
        </w:rPr>
        <w:t>преценка</w:t>
      </w:r>
      <w:proofErr w:type="spellEnd"/>
    </w:p>
    <w:p w14:paraId="2DFD35B8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6602981A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proofErr w:type="spellStart"/>
      <w:r w:rsidRPr="000C6045">
        <w:rPr>
          <w:lang w:val="ru-RU"/>
        </w:rPr>
        <w:t>Пълномощникът</w:t>
      </w:r>
      <w:proofErr w:type="spellEnd"/>
      <w:r w:rsidRPr="000C6045">
        <w:rPr>
          <w:lang w:val="ru-RU"/>
        </w:rPr>
        <w:t xml:space="preserve"> </w:t>
      </w:r>
      <w:bookmarkStart w:id="1" w:name="_Hlk138600977"/>
      <w:proofErr w:type="spellStart"/>
      <w:r w:rsidRPr="000C6045">
        <w:rPr>
          <w:i/>
          <w:iCs/>
          <w:lang w:val="ru-RU"/>
        </w:rPr>
        <w:t>има</w:t>
      </w:r>
      <w:proofErr w:type="spellEnd"/>
      <w:r w:rsidRPr="009D2179">
        <w:rPr>
          <w:i/>
          <w:iCs/>
          <w:lang w:val="bg-BG"/>
        </w:rPr>
        <w:t>/няма (ненужното се зачертава)</w:t>
      </w:r>
      <w:r w:rsidRPr="000C6045">
        <w:rPr>
          <w:lang w:val="ru-RU"/>
        </w:rPr>
        <w:t xml:space="preserve"> </w:t>
      </w:r>
      <w:bookmarkEnd w:id="1"/>
      <w:r w:rsidRPr="000C6045">
        <w:rPr>
          <w:lang w:val="ru-RU"/>
        </w:rPr>
        <w:t xml:space="preserve">право на </w:t>
      </w:r>
      <w:proofErr w:type="spellStart"/>
      <w:r w:rsidRPr="000C6045">
        <w:rPr>
          <w:lang w:val="ru-RU"/>
        </w:rPr>
        <w:t>собствена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преценка</w:t>
      </w:r>
      <w:proofErr w:type="spellEnd"/>
      <w:r w:rsidRPr="000C6045">
        <w:rPr>
          <w:lang w:val="ru-RU"/>
        </w:rPr>
        <w:t xml:space="preserve"> дали да </w:t>
      </w:r>
      <w:r>
        <w:rPr>
          <w:lang w:val="bg-BG"/>
        </w:rPr>
        <w:t>г</w:t>
      </w:r>
      <w:proofErr w:type="spellStart"/>
      <w:r w:rsidRPr="000C6045">
        <w:rPr>
          <w:lang w:val="ru-RU"/>
        </w:rPr>
        <w:t>ласува</w:t>
      </w:r>
      <w:proofErr w:type="spellEnd"/>
      <w:r w:rsidRPr="000C6045">
        <w:rPr>
          <w:lang w:val="ru-RU"/>
        </w:rPr>
        <w:t xml:space="preserve"> и по </w:t>
      </w:r>
      <w:proofErr w:type="spellStart"/>
      <w:r w:rsidRPr="000C6045">
        <w:rPr>
          <w:lang w:val="ru-RU"/>
        </w:rPr>
        <w:t>какъв</w:t>
      </w:r>
      <w:proofErr w:type="spellEnd"/>
      <w:r>
        <w:rPr>
          <w:lang w:val="bg-BG"/>
        </w:rPr>
        <w:t xml:space="preserve"> </w:t>
      </w:r>
      <w:r w:rsidRPr="000C6045">
        <w:rPr>
          <w:lang w:val="ru-RU"/>
        </w:rPr>
        <w:t xml:space="preserve">начин в </w:t>
      </w:r>
      <w:proofErr w:type="spellStart"/>
      <w:r w:rsidRPr="000C6045">
        <w:rPr>
          <w:lang w:val="ru-RU"/>
        </w:rPr>
        <w:t>случаите</w:t>
      </w:r>
      <w:proofErr w:type="spellEnd"/>
      <w:r w:rsidRPr="000C6045">
        <w:rPr>
          <w:lang w:val="ru-RU"/>
        </w:rPr>
        <w:t xml:space="preserve"> по чл. 231, ал.1 от ТЗ</w:t>
      </w:r>
      <w:r>
        <w:rPr>
          <w:lang w:val="bg-BG"/>
        </w:rPr>
        <w:t xml:space="preserve">. </w:t>
      </w:r>
    </w:p>
    <w:p w14:paraId="0C92097F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</w:p>
    <w:p w14:paraId="5982FDC4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proofErr w:type="spellStart"/>
      <w:r w:rsidRPr="000C6045">
        <w:rPr>
          <w:lang w:val="ru-RU"/>
        </w:rPr>
        <w:t>Пълномощникът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i/>
          <w:iCs/>
          <w:lang w:val="ru-RU"/>
        </w:rPr>
        <w:t>има</w:t>
      </w:r>
      <w:proofErr w:type="spellEnd"/>
      <w:r w:rsidRPr="009D2179">
        <w:rPr>
          <w:i/>
          <w:iCs/>
          <w:lang w:val="bg-BG"/>
        </w:rPr>
        <w:t>/няма (ненужното се зачертава)</w:t>
      </w:r>
      <w:r w:rsidRPr="000C6045">
        <w:rPr>
          <w:lang w:val="ru-RU"/>
        </w:rPr>
        <w:t xml:space="preserve"> право на </w:t>
      </w:r>
      <w:proofErr w:type="spellStart"/>
      <w:r w:rsidRPr="000C6045">
        <w:rPr>
          <w:lang w:val="ru-RU"/>
        </w:rPr>
        <w:t>собствена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преценка</w:t>
      </w:r>
      <w:proofErr w:type="spellEnd"/>
      <w:r w:rsidRPr="000C6045">
        <w:rPr>
          <w:lang w:val="ru-RU"/>
        </w:rPr>
        <w:t xml:space="preserve"> дали да </w:t>
      </w:r>
      <w:proofErr w:type="spellStart"/>
      <w:r w:rsidRPr="000C6045">
        <w:rPr>
          <w:lang w:val="ru-RU"/>
        </w:rPr>
        <w:t>гласува</w:t>
      </w:r>
      <w:proofErr w:type="spellEnd"/>
      <w:r w:rsidRPr="000C6045">
        <w:rPr>
          <w:lang w:val="ru-RU"/>
        </w:rPr>
        <w:t xml:space="preserve"> и по </w:t>
      </w:r>
      <w:proofErr w:type="spellStart"/>
      <w:r w:rsidRPr="000C6045">
        <w:rPr>
          <w:lang w:val="ru-RU"/>
        </w:rPr>
        <w:t>какъв</w:t>
      </w:r>
      <w:proofErr w:type="spellEnd"/>
      <w:r>
        <w:rPr>
          <w:lang w:val="bg-BG"/>
        </w:rPr>
        <w:t xml:space="preserve"> </w:t>
      </w:r>
      <w:r w:rsidRPr="000C6045">
        <w:rPr>
          <w:lang w:val="ru-RU"/>
        </w:rPr>
        <w:t xml:space="preserve">начин в </w:t>
      </w:r>
      <w:proofErr w:type="spellStart"/>
      <w:r w:rsidRPr="000C6045">
        <w:rPr>
          <w:lang w:val="ru-RU"/>
        </w:rPr>
        <w:t>случаите</w:t>
      </w:r>
      <w:proofErr w:type="spellEnd"/>
      <w:r w:rsidRPr="000C6045">
        <w:rPr>
          <w:lang w:val="ru-RU"/>
        </w:rPr>
        <w:t xml:space="preserve"> чл. 223а от ТЗ</w:t>
      </w:r>
      <w:r>
        <w:rPr>
          <w:lang w:val="bg-BG"/>
        </w:rPr>
        <w:t xml:space="preserve">. </w:t>
      </w:r>
    </w:p>
    <w:p w14:paraId="114E1DA0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14:paraId="7CD3394B" w14:textId="77777777" w:rsidR="00030F72" w:rsidRPr="000C6045" w:rsidRDefault="00030F72" w:rsidP="00030F72">
      <w:pPr>
        <w:autoSpaceDE w:val="0"/>
        <w:autoSpaceDN w:val="0"/>
        <w:adjustRightInd w:val="0"/>
        <w:spacing w:line="276" w:lineRule="auto"/>
        <w:rPr>
          <w:lang w:val="ru-RU"/>
        </w:rPr>
      </w:pPr>
      <w:proofErr w:type="spellStart"/>
      <w:r w:rsidRPr="000C6045">
        <w:rPr>
          <w:lang w:val="ru-RU"/>
        </w:rPr>
        <w:t>Пълномощникът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i/>
          <w:iCs/>
          <w:lang w:val="ru-RU"/>
        </w:rPr>
        <w:t>има</w:t>
      </w:r>
      <w:proofErr w:type="spellEnd"/>
      <w:r w:rsidRPr="009D2179">
        <w:rPr>
          <w:i/>
          <w:iCs/>
          <w:lang w:val="bg-BG"/>
        </w:rPr>
        <w:t xml:space="preserve">/няма (ненужното се </w:t>
      </w:r>
      <w:proofErr w:type="gramStart"/>
      <w:r w:rsidRPr="009D2179">
        <w:rPr>
          <w:i/>
          <w:iCs/>
          <w:lang w:val="bg-BG"/>
        </w:rPr>
        <w:t>зачертава)</w:t>
      </w:r>
      <w:r w:rsidRPr="000C6045">
        <w:rPr>
          <w:lang w:val="ru-RU"/>
        </w:rPr>
        <w:t xml:space="preserve">  право</w:t>
      </w:r>
      <w:proofErr w:type="gramEnd"/>
      <w:r w:rsidRPr="000C6045">
        <w:rPr>
          <w:lang w:val="ru-RU"/>
        </w:rPr>
        <w:t xml:space="preserve"> да </w:t>
      </w:r>
      <w:proofErr w:type="spellStart"/>
      <w:r w:rsidRPr="000C6045">
        <w:rPr>
          <w:lang w:val="ru-RU"/>
        </w:rPr>
        <w:t>прави</w:t>
      </w:r>
      <w:proofErr w:type="spellEnd"/>
      <w:r w:rsidRPr="000C6045">
        <w:rPr>
          <w:lang w:val="ru-RU"/>
        </w:rPr>
        <w:t xml:space="preserve"> предложения за решения по </w:t>
      </w:r>
      <w:proofErr w:type="spellStart"/>
      <w:r w:rsidRPr="000C6045">
        <w:rPr>
          <w:lang w:val="ru-RU"/>
        </w:rPr>
        <w:t>допълнително</w:t>
      </w:r>
      <w:proofErr w:type="spellEnd"/>
      <w:r>
        <w:rPr>
          <w:lang w:val="bg-BG"/>
        </w:rPr>
        <w:t xml:space="preserve"> </w:t>
      </w:r>
      <w:proofErr w:type="spellStart"/>
      <w:r w:rsidRPr="000C6045">
        <w:rPr>
          <w:lang w:val="ru-RU"/>
        </w:rPr>
        <w:t>включените</w:t>
      </w:r>
      <w:proofErr w:type="spellEnd"/>
      <w:r w:rsidRPr="000C6045">
        <w:rPr>
          <w:lang w:val="ru-RU"/>
        </w:rPr>
        <w:t xml:space="preserve"> </w:t>
      </w:r>
      <w:proofErr w:type="spellStart"/>
      <w:r w:rsidRPr="000C6045">
        <w:rPr>
          <w:lang w:val="ru-RU"/>
        </w:rPr>
        <w:t>въпроси</w:t>
      </w:r>
      <w:proofErr w:type="spellEnd"/>
      <w:r w:rsidRPr="000C6045">
        <w:rPr>
          <w:lang w:val="ru-RU"/>
        </w:rPr>
        <w:t xml:space="preserve"> в </w:t>
      </w:r>
      <w:proofErr w:type="spellStart"/>
      <w:r w:rsidRPr="000C6045">
        <w:rPr>
          <w:lang w:val="ru-RU"/>
        </w:rPr>
        <w:t>дневния</w:t>
      </w:r>
      <w:proofErr w:type="spellEnd"/>
      <w:r w:rsidRPr="000C6045">
        <w:rPr>
          <w:lang w:val="ru-RU"/>
        </w:rPr>
        <w:t xml:space="preserve"> ред.</w:t>
      </w:r>
    </w:p>
    <w:p w14:paraId="4E49FEF6" w14:textId="77777777" w:rsidR="00030F72" w:rsidRPr="000C6045" w:rsidRDefault="00030F72" w:rsidP="00030F72">
      <w:pPr>
        <w:spacing w:line="276" w:lineRule="auto"/>
        <w:rPr>
          <w:lang w:val="ru-RU"/>
        </w:rPr>
      </w:pPr>
    </w:p>
    <w:p w14:paraId="07C70201" w14:textId="77777777" w:rsidR="00030F72" w:rsidRPr="000C6045" w:rsidRDefault="00030F72" w:rsidP="00030F72">
      <w:pPr>
        <w:spacing w:line="276" w:lineRule="auto"/>
        <w:rPr>
          <w:lang w:val="ru-RU"/>
        </w:rPr>
      </w:pPr>
    </w:p>
    <w:p w14:paraId="78A4A3A5" w14:textId="77777777" w:rsidR="00030F72" w:rsidRPr="000C6045" w:rsidRDefault="00030F72" w:rsidP="00030F72">
      <w:pPr>
        <w:spacing w:line="276" w:lineRule="auto"/>
        <w:rPr>
          <w:lang w:val="ru-RU"/>
        </w:rPr>
      </w:pPr>
    </w:p>
    <w:p w14:paraId="5F26F57D" w14:textId="77777777" w:rsidR="00030F72" w:rsidRDefault="00030F72" w:rsidP="00030F72">
      <w:pPr>
        <w:spacing w:line="276" w:lineRule="auto"/>
        <w:rPr>
          <w:lang w:val="bg-BG"/>
        </w:rPr>
      </w:pPr>
      <w:r w:rsidRPr="000C6045">
        <w:rPr>
          <w:lang w:val="ru-RU"/>
        </w:rPr>
        <w:t>Дата……</w:t>
      </w:r>
      <w:r>
        <w:rPr>
          <w:lang w:val="bg-BG"/>
        </w:rPr>
        <w:t>2024 г.</w:t>
      </w:r>
    </w:p>
    <w:p w14:paraId="74A4A2AF" w14:textId="77777777" w:rsidR="00030F72" w:rsidRPr="000C6045" w:rsidRDefault="00030F72" w:rsidP="00030F72">
      <w:pPr>
        <w:spacing w:line="276" w:lineRule="auto"/>
        <w:rPr>
          <w:lang w:val="ru-RU"/>
        </w:rPr>
      </w:pP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………….</w:t>
      </w:r>
      <w:r w:rsidRPr="000C6045">
        <w:rPr>
          <w:lang w:val="ru-RU"/>
        </w:rPr>
        <w:t xml:space="preserve">. </w:t>
      </w:r>
    </w:p>
    <w:p w14:paraId="6B021174" w14:textId="77777777" w:rsidR="00030F72" w:rsidRPr="000C6045" w:rsidRDefault="00030F72" w:rsidP="00030F72">
      <w:pPr>
        <w:spacing w:line="276" w:lineRule="auto"/>
        <w:rPr>
          <w:lang w:val="ru-RU"/>
        </w:rPr>
      </w:pPr>
    </w:p>
    <w:p w14:paraId="49646EF9" w14:textId="77777777" w:rsidR="00030F72" w:rsidRPr="000C6045" w:rsidRDefault="00030F72" w:rsidP="00030F72">
      <w:pPr>
        <w:spacing w:line="276" w:lineRule="auto"/>
        <w:jc w:val="center"/>
        <w:rPr>
          <w:lang w:val="ru-RU"/>
        </w:rPr>
      </w:pPr>
      <w:proofErr w:type="spellStart"/>
      <w:r w:rsidRPr="000C6045">
        <w:rPr>
          <w:lang w:val="ru-RU"/>
        </w:rPr>
        <w:t>Упълномощител</w:t>
      </w:r>
      <w:proofErr w:type="spellEnd"/>
      <w:r w:rsidRPr="000C6045">
        <w:rPr>
          <w:lang w:val="ru-RU"/>
        </w:rPr>
        <w:t>………………….</w:t>
      </w:r>
    </w:p>
    <w:p w14:paraId="2D022C96" w14:textId="77777777" w:rsidR="00030F72" w:rsidRPr="00C91063" w:rsidRDefault="00030F72" w:rsidP="00030F72">
      <w:pPr>
        <w:spacing w:line="276" w:lineRule="auto"/>
        <w:jc w:val="center"/>
        <w:rPr>
          <w:i/>
          <w:iCs/>
          <w:lang w:val="bg-BG"/>
        </w:rPr>
      </w:pPr>
      <w:r w:rsidRPr="00C91063">
        <w:rPr>
          <w:i/>
          <w:iCs/>
          <w:lang w:val="bg-BG"/>
        </w:rPr>
        <w:t xml:space="preserve">                              /имена и подпис/</w:t>
      </w:r>
    </w:p>
    <w:p w14:paraId="47754012" w14:textId="77777777" w:rsidR="00030F72" w:rsidRPr="00325679" w:rsidRDefault="00030F72" w:rsidP="00030F72">
      <w:pPr>
        <w:rPr>
          <w:lang w:val="bg-BG"/>
        </w:rPr>
      </w:pPr>
    </w:p>
    <w:p w14:paraId="32A97371" w14:textId="77777777" w:rsidR="007B2FAA" w:rsidRDefault="007B2FAA" w:rsidP="003B451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32"/>
          <w:lang w:val="bg-BG"/>
        </w:rPr>
      </w:pPr>
    </w:p>
    <w:sectPr w:rsidR="007B2FAA" w:rsidSect="00565DB6">
      <w:pgSz w:w="12240" w:h="15840"/>
      <w:pgMar w:top="993" w:right="118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D3257"/>
    <w:multiLevelType w:val="hybridMultilevel"/>
    <w:tmpl w:val="023AB2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9B3F98"/>
    <w:multiLevelType w:val="hybridMultilevel"/>
    <w:tmpl w:val="F3F2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539F"/>
    <w:multiLevelType w:val="hybridMultilevel"/>
    <w:tmpl w:val="66F8B2F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63205E9"/>
    <w:multiLevelType w:val="hybridMultilevel"/>
    <w:tmpl w:val="CB34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454B0"/>
    <w:multiLevelType w:val="hybridMultilevel"/>
    <w:tmpl w:val="6ADC175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EB11B9"/>
    <w:multiLevelType w:val="hybridMultilevel"/>
    <w:tmpl w:val="3E302542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088424671">
    <w:abstractNumId w:val="2"/>
  </w:num>
  <w:num w:numId="2" w16cid:durableId="1012494102">
    <w:abstractNumId w:val="5"/>
  </w:num>
  <w:num w:numId="3" w16cid:durableId="146165016">
    <w:abstractNumId w:val="0"/>
  </w:num>
  <w:num w:numId="4" w16cid:durableId="809980738">
    <w:abstractNumId w:val="3"/>
  </w:num>
  <w:num w:numId="5" w16cid:durableId="1784113817">
    <w:abstractNumId w:val="1"/>
  </w:num>
  <w:num w:numId="6" w16cid:durableId="201996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0"/>
    <w:rsid w:val="00002774"/>
    <w:rsid w:val="000134CC"/>
    <w:rsid w:val="000200DF"/>
    <w:rsid w:val="00030F72"/>
    <w:rsid w:val="00042F69"/>
    <w:rsid w:val="000448E3"/>
    <w:rsid w:val="000523C8"/>
    <w:rsid w:val="00095CC6"/>
    <w:rsid w:val="0009617F"/>
    <w:rsid w:val="000A4E16"/>
    <w:rsid w:val="000B2A06"/>
    <w:rsid w:val="000C6045"/>
    <w:rsid w:val="000D6DE5"/>
    <w:rsid w:val="0010294D"/>
    <w:rsid w:val="00113B79"/>
    <w:rsid w:val="0011595E"/>
    <w:rsid w:val="001402E8"/>
    <w:rsid w:val="00155C76"/>
    <w:rsid w:val="00161440"/>
    <w:rsid w:val="00170FF4"/>
    <w:rsid w:val="00173E7B"/>
    <w:rsid w:val="00175293"/>
    <w:rsid w:val="0017731B"/>
    <w:rsid w:val="00177857"/>
    <w:rsid w:val="00185BA3"/>
    <w:rsid w:val="00191CBD"/>
    <w:rsid w:val="001B74CF"/>
    <w:rsid w:val="001B777F"/>
    <w:rsid w:val="001B7889"/>
    <w:rsid w:val="001C023A"/>
    <w:rsid w:val="00210CD7"/>
    <w:rsid w:val="00227B0D"/>
    <w:rsid w:val="0024716E"/>
    <w:rsid w:val="00247B4C"/>
    <w:rsid w:val="002603B1"/>
    <w:rsid w:val="00277DB8"/>
    <w:rsid w:val="00292C50"/>
    <w:rsid w:val="00294912"/>
    <w:rsid w:val="00297684"/>
    <w:rsid w:val="00297CC5"/>
    <w:rsid w:val="002D08E3"/>
    <w:rsid w:val="002D14C0"/>
    <w:rsid w:val="002D36D8"/>
    <w:rsid w:val="002D59D3"/>
    <w:rsid w:val="002D5D1A"/>
    <w:rsid w:val="002D6BE4"/>
    <w:rsid w:val="00345128"/>
    <w:rsid w:val="00350DFD"/>
    <w:rsid w:val="003B318D"/>
    <w:rsid w:val="003B4518"/>
    <w:rsid w:val="00421EE5"/>
    <w:rsid w:val="0042781A"/>
    <w:rsid w:val="00437DC8"/>
    <w:rsid w:val="0044389B"/>
    <w:rsid w:val="00445E61"/>
    <w:rsid w:val="004507F3"/>
    <w:rsid w:val="00460FD0"/>
    <w:rsid w:val="00462876"/>
    <w:rsid w:val="00490A1A"/>
    <w:rsid w:val="00491C57"/>
    <w:rsid w:val="0049411E"/>
    <w:rsid w:val="0049767A"/>
    <w:rsid w:val="004B0C46"/>
    <w:rsid w:val="004B0F20"/>
    <w:rsid w:val="004B4234"/>
    <w:rsid w:val="004D2EB4"/>
    <w:rsid w:val="004E4C89"/>
    <w:rsid w:val="004F5544"/>
    <w:rsid w:val="00500C8F"/>
    <w:rsid w:val="00517D75"/>
    <w:rsid w:val="0053023E"/>
    <w:rsid w:val="005365C4"/>
    <w:rsid w:val="00565DB6"/>
    <w:rsid w:val="00590A91"/>
    <w:rsid w:val="005960E9"/>
    <w:rsid w:val="005F604A"/>
    <w:rsid w:val="00634EBC"/>
    <w:rsid w:val="0065399B"/>
    <w:rsid w:val="00655608"/>
    <w:rsid w:val="0068743C"/>
    <w:rsid w:val="006A1E9D"/>
    <w:rsid w:val="006B6E3C"/>
    <w:rsid w:val="006C4F10"/>
    <w:rsid w:val="006D1B6F"/>
    <w:rsid w:val="00752C31"/>
    <w:rsid w:val="007B2FAA"/>
    <w:rsid w:val="007B4462"/>
    <w:rsid w:val="007C0032"/>
    <w:rsid w:val="007C3642"/>
    <w:rsid w:val="007C6E94"/>
    <w:rsid w:val="007D37D0"/>
    <w:rsid w:val="007D5BFD"/>
    <w:rsid w:val="007E1A68"/>
    <w:rsid w:val="007F0C65"/>
    <w:rsid w:val="00803946"/>
    <w:rsid w:val="008350FB"/>
    <w:rsid w:val="00865548"/>
    <w:rsid w:val="00871DA1"/>
    <w:rsid w:val="008812B4"/>
    <w:rsid w:val="008823F0"/>
    <w:rsid w:val="008B1AF6"/>
    <w:rsid w:val="008B255F"/>
    <w:rsid w:val="008C2462"/>
    <w:rsid w:val="008C400C"/>
    <w:rsid w:val="00905023"/>
    <w:rsid w:val="0091638B"/>
    <w:rsid w:val="00942750"/>
    <w:rsid w:val="00974BE4"/>
    <w:rsid w:val="00976F85"/>
    <w:rsid w:val="0098456F"/>
    <w:rsid w:val="00994A53"/>
    <w:rsid w:val="009963B1"/>
    <w:rsid w:val="009A2509"/>
    <w:rsid w:val="009A3001"/>
    <w:rsid w:val="009A4230"/>
    <w:rsid w:val="009A5726"/>
    <w:rsid w:val="009C2E23"/>
    <w:rsid w:val="009D2179"/>
    <w:rsid w:val="009D7157"/>
    <w:rsid w:val="00A3606E"/>
    <w:rsid w:val="00A46226"/>
    <w:rsid w:val="00A92BBD"/>
    <w:rsid w:val="00AA7EEF"/>
    <w:rsid w:val="00AB033C"/>
    <w:rsid w:val="00AC207F"/>
    <w:rsid w:val="00AC65AD"/>
    <w:rsid w:val="00AC6875"/>
    <w:rsid w:val="00AD1F7F"/>
    <w:rsid w:val="00B15D35"/>
    <w:rsid w:val="00B20D30"/>
    <w:rsid w:val="00B278F0"/>
    <w:rsid w:val="00B563F2"/>
    <w:rsid w:val="00B766FB"/>
    <w:rsid w:val="00B859FC"/>
    <w:rsid w:val="00B90711"/>
    <w:rsid w:val="00BA7406"/>
    <w:rsid w:val="00BC1EF1"/>
    <w:rsid w:val="00BD73C1"/>
    <w:rsid w:val="00BE0951"/>
    <w:rsid w:val="00BE78D3"/>
    <w:rsid w:val="00C150B7"/>
    <w:rsid w:val="00C30775"/>
    <w:rsid w:val="00C314E5"/>
    <w:rsid w:val="00C32DFD"/>
    <w:rsid w:val="00C706A0"/>
    <w:rsid w:val="00C718AE"/>
    <w:rsid w:val="00C80270"/>
    <w:rsid w:val="00C839AB"/>
    <w:rsid w:val="00C91063"/>
    <w:rsid w:val="00CB65BC"/>
    <w:rsid w:val="00CC551C"/>
    <w:rsid w:val="00CC7680"/>
    <w:rsid w:val="00D00061"/>
    <w:rsid w:val="00D003E6"/>
    <w:rsid w:val="00D20728"/>
    <w:rsid w:val="00D411EE"/>
    <w:rsid w:val="00D4717A"/>
    <w:rsid w:val="00D83F86"/>
    <w:rsid w:val="00DD4143"/>
    <w:rsid w:val="00DF0085"/>
    <w:rsid w:val="00E1112C"/>
    <w:rsid w:val="00E21687"/>
    <w:rsid w:val="00E32E83"/>
    <w:rsid w:val="00E34E09"/>
    <w:rsid w:val="00E361A3"/>
    <w:rsid w:val="00E36E22"/>
    <w:rsid w:val="00E43A17"/>
    <w:rsid w:val="00E718C0"/>
    <w:rsid w:val="00E959B6"/>
    <w:rsid w:val="00EB0B45"/>
    <w:rsid w:val="00EB4FB9"/>
    <w:rsid w:val="00EB6FB7"/>
    <w:rsid w:val="00EC4A43"/>
    <w:rsid w:val="00EC6A07"/>
    <w:rsid w:val="00ED75A5"/>
    <w:rsid w:val="00EE4900"/>
    <w:rsid w:val="00F0492E"/>
    <w:rsid w:val="00F327C3"/>
    <w:rsid w:val="00F3686D"/>
    <w:rsid w:val="00F41427"/>
    <w:rsid w:val="00F77B0A"/>
    <w:rsid w:val="00FB7086"/>
    <w:rsid w:val="00FC63EF"/>
    <w:rsid w:val="00FD2DB6"/>
    <w:rsid w:val="00FE3BDC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46949B"/>
  <w15:docId w15:val="{E942B088-D46F-47F5-9671-8B2F718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13B79"/>
    <w:rPr>
      <w:sz w:val="16"/>
      <w:szCs w:val="16"/>
    </w:rPr>
  </w:style>
  <w:style w:type="paragraph" w:styleId="a4">
    <w:name w:val="annotation text"/>
    <w:basedOn w:val="a"/>
    <w:semiHidden/>
    <w:rsid w:val="00113B79"/>
    <w:rPr>
      <w:sz w:val="20"/>
      <w:szCs w:val="20"/>
    </w:rPr>
  </w:style>
  <w:style w:type="paragraph" w:styleId="a5">
    <w:name w:val="annotation subject"/>
    <w:basedOn w:val="a4"/>
    <w:next w:val="a4"/>
    <w:semiHidden/>
    <w:rsid w:val="00113B79"/>
    <w:rPr>
      <w:b/>
      <w:bCs/>
    </w:rPr>
  </w:style>
  <w:style w:type="paragraph" w:styleId="a6">
    <w:name w:val="Balloon Text"/>
    <w:basedOn w:val="a"/>
    <w:semiHidden/>
    <w:rsid w:val="00113B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23F0"/>
    <w:pPr>
      <w:ind w:left="720"/>
      <w:contextualSpacing/>
    </w:pPr>
  </w:style>
  <w:style w:type="character" w:styleId="a8">
    <w:name w:val="Hyperlink"/>
    <w:basedOn w:val="a0"/>
    <w:unhideWhenUsed/>
    <w:rsid w:val="006B6E3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E56F-BDAF-4E2D-8652-A5E132E3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 Uzunyan</dc:creator>
  <cp:lastModifiedBy>serj uzunqn</cp:lastModifiedBy>
  <cp:revision>24</cp:revision>
  <dcterms:created xsi:type="dcterms:W3CDTF">2024-04-25T11:16:00Z</dcterms:created>
  <dcterms:modified xsi:type="dcterms:W3CDTF">2024-05-17T14:24:00Z</dcterms:modified>
</cp:coreProperties>
</file>